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82" w:rsidRPr="00EE0065" w:rsidRDefault="00A84B82" w:rsidP="00EE0065">
      <w:pPr>
        <w:spacing w:after="120"/>
        <w:rPr>
          <w:rFonts w:asciiTheme="minorHAnsi" w:eastAsiaTheme="minorHAnsi" w:hAnsiTheme="minorHAnsi" w:cstheme="minorHAnsi"/>
          <w:sz w:val="36"/>
          <w:szCs w:val="36"/>
          <w:lang w:eastAsia="en-US"/>
        </w:rPr>
      </w:pPr>
      <w:r w:rsidRPr="00EE0065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WORD – </w:t>
      </w:r>
      <w:r w:rsidR="00623D4D" w:rsidRPr="00EE0065">
        <w:rPr>
          <w:rFonts w:asciiTheme="minorHAnsi" w:eastAsiaTheme="minorHAnsi" w:hAnsiTheme="minorHAnsi" w:cstheme="minorHAnsi"/>
          <w:sz w:val="36"/>
          <w:szCs w:val="36"/>
          <w:lang w:eastAsia="en-US"/>
        </w:rPr>
        <w:t>víceúrovňový seznam</w:t>
      </w:r>
    </w:p>
    <w:p w:rsidR="00A84B82" w:rsidRPr="00EE0065" w:rsidRDefault="00A84B82" w:rsidP="00EE0065">
      <w:pPr>
        <w:spacing w:after="12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Úkol: Podle pokynů uprav soubor </w:t>
      </w:r>
      <w:r w:rsidR="00623D4D" w:rsidRPr="00EE0065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KNIHY</w:t>
      </w:r>
      <w:r w:rsidRPr="00EE0065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 xml:space="preserve"> </w:t>
      </w:r>
      <w:r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jako </w:t>
      </w:r>
      <w:r w:rsidR="00062D0C"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>tři</w:t>
      </w:r>
      <w:r w:rsidR="00236442"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typ</w:t>
      </w:r>
      <w:r w:rsidR="009C034B"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>y</w:t>
      </w:r>
      <w:r w:rsidR="00236442"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23D4D"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víceúrovňového </w:t>
      </w:r>
      <w:r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>seznam</w:t>
      </w:r>
      <w:r w:rsidR="00236442"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>u</w:t>
      </w:r>
      <w:r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podle následujících </w:t>
      </w:r>
      <w:r w:rsidR="00512B5E" w:rsidRPr="00EE0065">
        <w:rPr>
          <w:rFonts w:asciiTheme="minorHAnsi" w:eastAsiaTheme="minorHAnsi" w:hAnsiTheme="minorHAnsi" w:cstheme="minorBidi"/>
          <w:sz w:val="28"/>
          <w:szCs w:val="28"/>
          <w:lang w:eastAsia="en-US"/>
        </w:rPr>
        <w:t>vzorů:</w:t>
      </w:r>
    </w:p>
    <w:p w:rsidR="00C22923" w:rsidRDefault="00C22923" w:rsidP="00C22923">
      <w:pPr>
        <w:spacing w:line="276" w:lineRule="auto"/>
        <w:ind w:left="709" w:hanging="709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Soubor KNIHY:</w:t>
      </w:r>
    </w:p>
    <w:p w:rsidR="00C22923" w:rsidRPr="00712792" w:rsidRDefault="00C22923" w:rsidP="00712792">
      <w:r w:rsidRPr="00712792">
        <w:t>Beletrie</w:t>
      </w:r>
    </w:p>
    <w:p w:rsidR="00C22923" w:rsidRPr="00712792" w:rsidRDefault="00C22923" w:rsidP="00712792">
      <w:r w:rsidRPr="00712792">
        <w:t>Česká beletrie</w:t>
      </w:r>
    </w:p>
    <w:p w:rsidR="00C22923" w:rsidRPr="00712792" w:rsidRDefault="00C22923" w:rsidP="00712792">
      <w:r w:rsidRPr="00712792">
        <w:t>Vančura</w:t>
      </w:r>
    </w:p>
    <w:p w:rsidR="00C22923" w:rsidRPr="00712792" w:rsidRDefault="00C22923" w:rsidP="00712792">
      <w:r w:rsidRPr="00712792">
        <w:t>Škvorecký</w:t>
      </w:r>
    </w:p>
    <w:p w:rsidR="00C22923" w:rsidRPr="00712792" w:rsidRDefault="00C22923" w:rsidP="00712792">
      <w:r w:rsidRPr="00712792">
        <w:t>Hašek</w:t>
      </w:r>
    </w:p>
    <w:p w:rsidR="00C22923" w:rsidRPr="00712792" w:rsidRDefault="00C22923" w:rsidP="00712792">
      <w:r w:rsidRPr="00712792">
        <w:t>Světová beletrie</w:t>
      </w:r>
    </w:p>
    <w:p w:rsidR="00C22923" w:rsidRPr="00712792" w:rsidRDefault="00C22923" w:rsidP="00712792">
      <w:r w:rsidRPr="00712792">
        <w:t>Lermontov</w:t>
      </w:r>
    </w:p>
    <w:p w:rsidR="00C22923" w:rsidRPr="00712792" w:rsidRDefault="00C22923" w:rsidP="00712792">
      <w:r w:rsidRPr="00712792">
        <w:t>Dostojevský</w:t>
      </w:r>
    </w:p>
    <w:p w:rsidR="00C22923" w:rsidRPr="00712792" w:rsidRDefault="00C22923" w:rsidP="00712792">
      <w:r w:rsidRPr="00712792">
        <w:t>Bukowski</w:t>
      </w:r>
    </w:p>
    <w:p w:rsidR="00C22923" w:rsidRPr="00712792" w:rsidRDefault="00C22923" w:rsidP="00712792">
      <w:r w:rsidRPr="00712792">
        <w:t>Literatura faktu</w:t>
      </w:r>
    </w:p>
    <w:p w:rsidR="00C22923" w:rsidRPr="00712792" w:rsidRDefault="00C22923" w:rsidP="00712792">
      <w:r w:rsidRPr="00712792">
        <w:t>Česká literatura faktu</w:t>
      </w:r>
    </w:p>
    <w:p w:rsidR="00C22923" w:rsidRPr="00712792" w:rsidRDefault="00C22923" w:rsidP="00712792">
      <w:r w:rsidRPr="00712792">
        <w:t>Šimečka</w:t>
      </w:r>
    </w:p>
    <w:p w:rsidR="00C22923" w:rsidRPr="00712792" w:rsidRDefault="00C22923" w:rsidP="00712792">
      <w:r w:rsidRPr="00712792">
        <w:t>Kohák</w:t>
      </w:r>
    </w:p>
    <w:p w:rsidR="00C22923" w:rsidRPr="00712792" w:rsidRDefault="00C22923" w:rsidP="00712792">
      <w:r w:rsidRPr="00712792">
        <w:t>Masaryk</w:t>
      </w:r>
    </w:p>
    <w:p w:rsidR="00C22923" w:rsidRPr="00712792" w:rsidRDefault="00C22923" w:rsidP="00712792">
      <w:r w:rsidRPr="00712792">
        <w:t>Světová literatura faktu</w:t>
      </w:r>
    </w:p>
    <w:p w:rsidR="00C22923" w:rsidRPr="00712792" w:rsidRDefault="00C22923" w:rsidP="00712792">
      <w:r w:rsidRPr="00712792">
        <w:t>Quine</w:t>
      </w:r>
    </w:p>
    <w:p w:rsidR="00C22923" w:rsidRPr="00712792" w:rsidRDefault="00C22923" w:rsidP="00712792">
      <w:r w:rsidRPr="00712792">
        <w:t>Davidson</w:t>
      </w:r>
    </w:p>
    <w:p w:rsidR="00C22923" w:rsidRPr="00712792" w:rsidRDefault="00C22923" w:rsidP="00712792">
      <w:r w:rsidRPr="00712792">
        <w:t>Habermas</w:t>
      </w:r>
    </w:p>
    <w:p w:rsidR="00C22923" w:rsidRPr="00712792" w:rsidRDefault="00C22923" w:rsidP="00712792">
      <w:r w:rsidRPr="00712792">
        <w:t>Poesie</w:t>
      </w:r>
    </w:p>
    <w:p w:rsidR="00C22923" w:rsidRPr="00712792" w:rsidRDefault="00C22923" w:rsidP="00712792">
      <w:r w:rsidRPr="00712792">
        <w:t>Česká poesie</w:t>
      </w:r>
    </w:p>
    <w:p w:rsidR="00C22923" w:rsidRPr="00712792" w:rsidRDefault="00C22923" w:rsidP="00712792">
      <w:r w:rsidRPr="00712792">
        <w:t>Nezval</w:t>
      </w:r>
    </w:p>
    <w:p w:rsidR="00C22923" w:rsidRPr="00712792" w:rsidRDefault="00C22923" w:rsidP="00712792">
      <w:r w:rsidRPr="00712792">
        <w:t>Krchovský</w:t>
      </w:r>
    </w:p>
    <w:p w:rsidR="00C22923" w:rsidRPr="00712792" w:rsidRDefault="00C22923" w:rsidP="00712792">
      <w:r w:rsidRPr="00712792">
        <w:t>Hrabě</w:t>
      </w:r>
    </w:p>
    <w:p w:rsidR="00C22923" w:rsidRPr="00712792" w:rsidRDefault="00C22923" w:rsidP="00712792">
      <w:r w:rsidRPr="00712792">
        <w:t>Světová poesie</w:t>
      </w:r>
    </w:p>
    <w:p w:rsidR="00C22923" w:rsidRPr="00712792" w:rsidRDefault="00C22923" w:rsidP="00712792">
      <w:r w:rsidRPr="00712792">
        <w:t>Puškin</w:t>
      </w:r>
      <w:bookmarkStart w:id="0" w:name="_GoBack"/>
      <w:bookmarkEnd w:id="0"/>
    </w:p>
    <w:p w:rsidR="00C22923" w:rsidRPr="00712792" w:rsidRDefault="00C22923" w:rsidP="00712792">
      <w:r w:rsidRPr="00712792">
        <w:t>Dante</w:t>
      </w:r>
    </w:p>
    <w:p w:rsidR="00C22923" w:rsidRPr="00712792" w:rsidRDefault="00C22923" w:rsidP="00712792">
      <w:r w:rsidRPr="00712792">
        <w:t>Goethe</w:t>
      </w:r>
    </w:p>
    <w:p w:rsidR="00C22923" w:rsidRDefault="00EE006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-143974</wp:posOffset>
            </wp:positionH>
            <wp:positionV relativeFrom="paragraph">
              <wp:posOffset>202517</wp:posOffset>
            </wp:positionV>
            <wp:extent cx="1855337" cy="381566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7" t="26121" r="43010" b="9566"/>
                    <a:stretch/>
                  </pic:blipFill>
                  <pic:spPr bwMode="auto">
                    <a:xfrm>
                      <a:off x="0" y="0"/>
                      <a:ext cx="1855337" cy="381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792"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2115043</wp:posOffset>
            </wp:positionH>
            <wp:positionV relativeFrom="paragraph">
              <wp:posOffset>200612</wp:posOffset>
            </wp:positionV>
            <wp:extent cx="1930400" cy="38112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4" t="34671" r="41942" b="9195"/>
                    <a:stretch/>
                  </pic:blipFill>
                  <pic:spPr bwMode="auto">
                    <a:xfrm>
                      <a:off x="0" y="0"/>
                      <a:ext cx="1930400" cy="381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4642902</wp:posOffset>
            </wp:positionH>
            <wp:positionV relativeFrom="paragraph">
              <wp:posOffset>203371</wp:posOffset>
            </wp:positionV>
            <wp:extent cx="1742440" cy="367792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7" t="29003" r="42414" b="8997"/>
                    <a:stretch/>
                  </pic:blipFill>
                  <pic:spPr bwMode="auto">
                    <a:xfrm>
                      <a:off x="0" y="0"/>
                      <a:ext cx="1742440" cy="367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92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 w:type="page"/>
      </w:r>
    </w:p>
    <w:p w:rsidR="004221DA" w:rsidRPr="004221DA" w:rsidRDefault="00512B5E" w:rsidP="004221DA">
      <w:pPr>
        <w:pStyle w:val="Nzev"/>
        <w:pBdr>
          <w:bottom w:val="none" w:sz="0" w:space="0" w:color="auto"/>
        </w:pBdr>
        <w:spacing w:after="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2810690</wp:posOffset>
            </wp:positionH>
            <wp:positionV relativeFrom="paragraph">
              <wp:posOffset>89611</wp:posOffset>
            </wp:positionV>
            <wp:extent cx="3540125" cy="3035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24453" r="33644" b="30803"/>
                    <a:stretch/>
                  </pic:blipFill>
                  <pic:spPr bwMode="auto">
                    <a:xfrm>
                      <a:off x="0" y="0"/>
                      <a:ext cx="3540125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DA" w:rsidRPr="006C6490">
        <w:rPr>
          <w:rFonts w:asciiTheme="minorHAnsi" w:hAnsiTheme="minorHAnsi" w:cstheme="minorHAnsi"/>
          <w:b/>
          <w:color w:val="auto"/>
          <w:sz w:val="28"/>
          <w:szCs w:val="28"/>
        </w:rPr>
        <w:t>Víceúrovňové seznamy</w:t>
      </w:r>
      <w:r w:rsidR="004221D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m</w:t>
      </w:r>
      <w:r w:rsidR="004221DA" w:rsidRPr="004221DA">
        <w:rPr>
          <w:rFonts w:asciiTheme="minorHAnsi" w:hAnsiTheme="minorHAnsi" w:cstheme="minorHAnsi"/>
          <w:b/>
          <w:color w:val="auto"/>
          <w:sz w:val="28"/>
          <w:szCs w:val="28"/>
        </w:rPr>
        <w:t>ohou obsahovat odrážky, čísla nebo písmena</w:t>
      </w:r>
    </w:p>
    <w:p w:rsidR="000B6247" w:rsidRDefault="000B6247" w:rsidP="000B6247">
      <w:pPr>
        <w:pStyle w:val="Zhlav"/>
        <w:tabs>
          <w:tab w:val="clear" w:pos="4536"/>
          <w:tab w:val="clear" w:pos="9072"/>
        </w:tabs>
        <w:spacing w:after="120"/>
      </w:pPr>
      <w:r>
        <w:t>Vždy pracujeme s celým seznamem – celý ho označíme.</w:t>
      </w:r>
    </w:p>
    <w:p w:rsidR="00DD66B3" w:rsidRDefault="00DD66B3" w:rsidP="00DD66B3">
      <w:pPr>
        <w:pStyle w:val="Zhlav"/>
        <w:tabs>
          <w:tab w:val="clear" w:pos="4536"/>
          <w:tab w:val="clear" w:pos="9072"/>
        </w:tabs>
        <w:spacing w:after="120"/>
      </w:pPr>
      <w:r>
        <w:t xml:space="preserve">Volbu typu víceúrovňového seznamu provádíme na záložce </w:t>
      </w:r>
      <w:r w:rsidRPr="00C231A9">
        <w:rPr>
          <w:i/>
        </w:rPr>
        <w:t xml:space="preserve">Domů </w:t>
      </w:r>
      <w:r>
        <w:t xml:space="preserve">tlačítkem v sekci </w:t>
      </w:r>
      <w:r>
        <w:rPr>
          <w:i/>
        </w:rPr>
        <w:t>O</w:t>
      </w:r>
      <w:r w:rsidRPr="00C231A9">
        <w:rPr>
          <w:i/>
        </w:rPr>
        <w:t>dstavec</w:t>
      </w:r>
      <w:r>
        <w:t xml:space="preserve"> výběrem z</w:t>
      </w:r>
      <w:r w:rsidR="00512B5E">
        <w:t> </w:t>
      </w:r>
      <w:r w:rsidR="00512B5E">
        <w:rPr>
          <w:i/>
        </w:rPr>
        <w:t>víceúrovňový seznam –</w:t>
      </w:r>
      <w:r w:rsidR="0078440C">
        <w:t xml:space="preserve"> definovat nový víceúrovňový seznam.</w:t>
      </w:r>
    </w:p>
    <w:p w:rsidR="000B6247" w:rsidRDefault="000B6247" w:rsidP="00512B5E">
      <w:pPr>
        <w:pStyle w:val="Zhlav"/>
        <w:tabs>
          <w:tab w:val="clear" w:pos="4536"/>
          <w:tab w:val="clear" w:pos="9072"/>
          <w:tab w:val="left" w:pos="4820"/>
        </w:tabs>
      </w:pPr>
    </w:p>
    <w:p w:rsidR="00727ADF" w:rsidRPr="000D2805" w:rsidRDefault="00EE0065" w:rsidP="00512B5E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429895</wp:posOffset>
                </wp:positionV>
                <wp:extent cx="477520" cy="511810"/>
                <wp:effectExtent l="80645" t="24130" r="99060" b="7366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511810"/>
                        </a:xfrm>
                        <a:prstGeom prst="downArrow">
                          <a:avLst>
                            <a:gd name="adj1" fmla="val 55852"/>
                            <a:gd name="adj2" fmla="val 3670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18A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81.7pt;margin-top:33.85pt;width:37.6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" adj="14203,4768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512B5E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859184</wp:posOffset>
            </wp:positionV>
            <wp:extent cx="2143125" cy="90487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1DA">
        <w:t>Úrovně seznamu nastavujeme pomocí tlačítek zmenšit nebo zvětšit odsazení</w:t>
      </w:r>
      <w:r w:rsidR="00512B5E">
        <w:t>.</w:t>
      </w:r>
    </w:p>
    <w:sectPr w:rsidR="00727ADF" w:rsidRPr="000D2805" w:rsidSect="009C417B">
      <w:footerReference w:type="default" r:id="rId13"/>
      <w:headerReference w:type="first" r:id="rId14"/>
      <w:type w:val="continuous"/>
      <w:pgSz w:w="11906" w:h="16838" w:code="9"/>
      <w:pgMar w:top="568" w:right="1418" w:bottom="1418" w:left="1418" w:header="0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AA" w:rsidRDefault="00B77FAA" w:rsidP="00C120A0">
      <w:r>
        <w:separator/>
      </w:r>
    </w:p>
  </w:endnote>
  <w:endnote w:type="continuationSeparator" w:id="0">
    <w:p w:rsidR="00B77FAA" w:rsidRDefault="00B77FAA" w:rsidP="00C1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510"/>
      <w:docPartObj>
        <w:docPartGallery w:val="Page Numbers (Bottom of Page)"/>
        <w:docPartUnique/>
      </w:docPartObj>
    </w:sdtPr>
    <w:sdtEndPr/>
    <w:sdtContent>
      <w:p w:rsidR="00C120A0" w:rsidRDefault="00B77FAA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0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AA" w:rsidRDefault="00B77FAA" w:rsidP="00C120A0">
      <w:r>
        <w:separator/>
      </w:r>
    </w:p>
  </w:footnote>
  <w:footnote w:type="continuationSeparator" w:id="0">
    <w:p w:rsidR="00B77FAA" w:rsidRDefault="00B77FAA" w:rsidP="00C1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A7" w:rsidRDefault="004E7FA7">
    <w:pPr>
      <w:pStyle w:val="Zhlav"/>
    </w:pPr>
    <w:r w:rsidRPr="004E7FA7">
      <w:rPr>
        <w:noProof/>
      </w:rPr>
      <w:drawing>
        <wp:inline distT="0" distB="0" distL="0" distR="0">
          <wp:extent cx="5086350" cy="1000125"/>
          <wp:effectExtent l="19050" t="0" r="0" b="0"/>
          <wp:docPr id="1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94" t="4545"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3pt;height:11.3pt" o:bullet="t">
        <v:imagedata r:id="rId1" o:title="BD14578_"/>
      </v:shape>
    </w:pict>
  </w:numPicBullet>
  <w:numPicBullet w:numPicBulletId="1">
    <w:pict>
      <v:shape id="_x0000_i1081" type="#_x0000_t75" style="width:11.3pt;height:11.3pt" o:bullet="t">
        <v:imagedata r:id="rId2" o:title="BD14565_"/>
      </v:shape>
    </w:pict>
  </w:numPicBullet>
  <w:abstractNum w:abstractNumId="0" w15:restartNumberingAfterBreak="0">
    <w:nsid w:val="04AD1901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5945B3"/>
    <w:multiLevelType w:val="multilevel"/>
    <w:tmpl w:val="0405001D"/>
    <w:numStyleLink w:val="Styl4"/>
  </w:abstractNum>
  <w:abstractNum w:abstractNumId="2" w15:restartNumberingAfterBreak="0">
    <w:nsid w:val="127012C6"/>
    <w:multiLevelType w:val="hybridMultilevel"/>
    <w:tmpl w:val="BCE648FC"/>
    <w:lvl w:ilvl="0" w:tplc="CD20CAF6">
      <w:start w:val="6"/>
      <w:numFmt w:val="lowerLetter"/>
      <w:lvlText w:val="%1/"/>
      <w:lvlJc w:val="right"/>
      <w:pPr>
        <w:ind w:left="108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7EEA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B1297D"/>
    <w:multiLevelType w:val="hybridMultilevel"/>
    <w:tmpl w:val="BB1E1596"/>
    <w:lvl w:ilvl="0" w:tplc="926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20457"/>
    <w:multiLevelType w:val="multilevel"/>
    <w:tmpl w:val="0405001D"/>
    <w:numStyleLink w:val="Styl5"/>
  </w:abstractNum>
  <w:abstractNum w:abstractNumId="6" w15:restartNumberingAfterBreak="0">
    <w:nsid w:val="290C65A8"/>
    <w:multiLevelType w:val="hybridMultilevel"/>
    <w:tmpl w:val="3E1AC1E8"/>
    <w:lvl w:ilvl="0" w:tplc="F5684E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066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080E5D"/>
    <w:multiLevelType w:val="hybridMultilevel"/>
    <w:tmpl w:val="4EAA3FB0"/>
    <w:lvl w:ilvl="0" w:tplc="32100A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66153"/>
    <w:multiLevelType w:val="hybridMultilevel"/>
    <w:tmpl w:val="F3EEA6A2"/>
    <w:lvl w:ilvl="0" w:tplc="759A10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B3BCA"/>
    <w:multiLevelType w:val="hybridMultilevel"/>
    <w:tmpl w:val="5AB8BFEA"/>
    <w:lvl w:ilvl="0" w:tplc="ACC6BC96">
      <w:start w:val="1"/>
      <w:numFmt w:val="ordinal"/>
      <w:lvlText w:val="%1 slovní druh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C73D8"/>
    <w:multiLevelType w:val="hybridMultilevel"/>
    <w:tmpl w:val="03A07C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5AB1"/>
    <w:multiLevelType w:val="multilevel"/>
    <w:tmpl w:val="7C66B6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304A70"/>
    <w:multiLevelType w:val="hybridMultilevel"/>
    <w:tmpl w:val="5F582B5A"/>
    <w:lvl w:ilvl="0" w:tplc="10D8804C">
      <w:start w:val="1"/>
      <w:numFmt w:val="decimal"/>
      <w:lvlText w:val="%1)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7591A"/>
    <w:multiLevelType w:val="multilevel"/>
    <w:tmpl w:val="0405001D"/>
    <w:styleLink w:val="Styl5"/>
    <w:lvl w:ilvl="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676C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210AF"/>
    <w:multiLevelType w:val="multilevel"/>
    <w:tmpl w:val="B9AA6038"/>
    <w:lvl w:ilvl="0">
      <w:start w:val="4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2F0613"/>
    <w:multiLevelType w:val="hybridMultilevel"/>
    <w:tmpl w:val="013CDA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5C7"/>
    <w:multiLevelType w:val="hybridMultilevel"/>
    <w:tmpl w:val="406CDB9E"/>
    <w:lvl w:ilvl="0" w:tplc="2E8AF2AE">
      <w:start w:val="1"/>
      <w:numFmt w:val="lowerLetter"/>
      <w:lvlText w:val="%1"/>
      <w:lvlJc w:val="right"/>
      <w:pPr>
        <w:ind w:left="180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46BA"/>
    <w:multiLevelType w:val="multilevel"/>
    <w:tmpl w:val="B2B8B394"/>
    <w:lvl w:ilvl="0">
      <w:start w:val="4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3E07DE6"/>
    <w:multiLevelType w:val="multilevel"/>
    <w:tmpl w:val="0405001F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ascii="Trebuchet MS" w:hAnsi="Trebuchet MS"/>
        <w:b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/>
        <w:b/>
        <w:color w:val="1F497D" w:themeColor="text2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54ECD"/>
    <w:multiLevelType w:val="hybridMultilevel"/>
    <w:tmpl w:val="AA52A6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E0E41"/>
    <w:multiLevelType w:val="hybridMultilevel"/>
    <w:tmpl w:val="85D60A9C"/>
    <w:lvl w:ilvl="0" w:tplc="304C50DC">
      <w:start w:val="1"/>
      <w:numFmt w:val="ordin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706EB"/>
    <w:multiLevelType w:val="hybridMultilevel"/>
    <w:tmpl w:val="41F48E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885C7B"/>
    <w:multiLevelType w:val="hybridMultilevel"/>
    <w:tmpl w:val="61EC0E24"/>
    <w:lvl w:ilvl="0" w:tplc="EF342B34">
      <w:start w:val="5"/>
      <w:numFmt w:val="ordin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39D9"/>
    <w:multiLevelType w:val="hybridMultilevel"/>
    <w:tmpl w:val="9B00BB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9414E"/>
    <w:multiLevelType w:val="hybridMultilevel"/>
    <w:tmpl w:val="22AED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B7DEF"/>
    <w:multiLevelType w:val="hybridMultilevel"/>
    <w:tmpl w:val="1C08B5A0"/>
    <w:lvl w:ilvl="0" w:tplc="1BBC3F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4B9B"/>
    <w:multiLevelType w:val="multilevel"/>
    <w:tmpl w:val="0405001D"/>
    <w:styleLink w:val="Styl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6"/>
  </w:num>
  <w:num w:numId="5">
    <w:abstractNumId w:val="17"/>
  </w:num>
  <w:num w:numId="6">
    <w:abstractNumId w:val="8"/>
  </w:num>
  <w:num w:numId="7">
    <w:abstractNumId w:val="27"/>
  </w:num>
  <w:num w:numId="8">
    <w:abstractNumId w:val="9"/>
  </w:num>
  <w:num w:numId="9">
    <w:abstractNumId w:val="6"/>
  </w:num>
  <w:num w:numId="10">
    <w:abstractNumId w:val="13"/>
  </w:num>
  <w:num w:numId="11">
    <w:abstractNumId w:val="22"/>
  </w:num>
  <w:num w:numId="12">
    <w:abstractNumId w:val="10"/>
  </w:num>
  <w:num w:numId="13">
    <w:abstractNumId w:val="24"/>
  </w:num>
  <w:num w:numId="14">
    <w:abstractNumId w:val="18"/>
  </w:num>
  <w:num w:numId="15">
    <w:abstractNumId w:val="2"/>
  </w:num>
  <w:num w:numId="16">
    <w:abstractNumId w:val="11"/>
  </w:num>
  <w:num w:numId="17">
    <w:abstractNumId w:val="15"/>
  </w:num>
  <w:num w:numId="18">
    <w:abstractNumId w:val="7"/>
  </w:num>
  <w:num w:numId="19">
    <w:abstractNumId w:val="16"/>
  </w:num>
  <w:num w:numId="20">
    <w:abstractNumId w:val="12"/>
  </w:num>
  <w:num w:numId="21">
    <w:abstractNumId w:val="19"/>
  </w:num>
  <w:num w:numId="22">
    <w:abstractNumId w:val="25"/>
  </w:num>
  <w:num w:numId="23">
    <w:abstractNumId w:val="5"/>
  </w:num>
  <w:num w:numId="24">
    <w:abstractNumId w:val="20"/>
  </w:num>
  <w:num w:numId="25">
    <w:abstractNumId w:val="3"/>
  </w:num>
  <w:num w:numId="26">
    <w:abstractNumId w:val="28"/>
  </w:num>
  <w:num w:numId="27">
    <w:abstractNumId w:val="0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90"/>
    <w:rsid w:val="00003E1B"/>
    <w:rsid w:val="000045FD"/>
    <w:rsid w:val="00030245"/>
    <w:rsid w:val="00062D0C"/>
    <w:rsid w:val="00080152"/>
    <w:rsid w:val="000B4ECC"/>
    <w:rsid w:val="000B6247"/>
    <w:rsid w:val="000B7EDF"/>
    <w:rsid w:val="000E0AB4"/>
    <w:rsid w:val="00104773"/>
    <w:rsid w:val="00132B37"/>
    <w:rsid w:val="00176276"/>
    <w:rsid w:val="00193671"/>
    <w:rsid w:val="0019416C"/>
    <w:rsid w:val="001B76CC"/>
    <w:rsid w:val="001C6C4E"/>
    <w:rsid w:val="002129A3"/>
    <w:rsid w:val="00236442"/>
    <w:rsid w:val="00246633"/>
    <w:rsid w:val="00274637"/>
    <w:rsid w:val="002F1606"/>
    <w:rsid w:val="003D50DB"/>
    <w:rsid w:val="003D7811"/>
    <w:rsid w:val="003F0BAC"/>
    <w:rsid w:val="003F1793"/>
    <w:rsid w:val="0041663A"/>
    <w:rsid w:val="004221DA"/>
    <w:rsid w:val="00442C78"/>
    <w:rsid w:val="00451698"/>
    <w:rsid w:val="00460F79"/>
    <w:rsid w:val="0046721B"/>
    <w:rsid w:val="00476AF4"/>
    <w:rsid w:val="0047735D"/>
    <w:rsid w:val="00481F32"/>
    <w:rsid w:val="004A519C"/>
    <w:rsid w:val="004C3742"/>
    <w:rsid w:val="004C3FA6"/>
    <w:rsid w:val="004E7FA7"/>
    <w:rsid w:val="004F669A"/>
    <w:rsid w:val="00512B5E"/>
    <w:rsid w:val="00525C52"/>
    <w:rsid w:val="0053256E"/>
    <w:rsid w:val="005353B5"/>
    <w:rsid w:val="005447E7"/>
    <w:rsid w:val="00544C30"/>
    <w:rsid w:val="00561EB1"/>
    <w:rsid w:val="00566340"/>
    <w:rsid w:val="005719C9"/>
    <w:rsid w:val="00575CE2"/>
    <w:rsid w:val="005830AE"/>
    <w:rsid w:val="00595437"/>
    <w:rsid w:val="0059792D"/>
    <w:rsid w:val="005A5F93"/>
    <w:rsid w:val="005A76BC"/>
    <w:rsid w:val="005B360D"/>
    <w:rsid w:val="005D2246"/>
    <w:rsid w:val="00610A32"/>
    <w:rsid w:val="00623D4D"/>
    <w:rsid w:val="00682689"/>
    <w:rsid w:val="006C6490"/>
    <w:rsid w:val="006C710B"/>
    <w:rsid w:val="00712792"/>
    <w:rsid w:val="007163B2"/>
    <w:rsid w:val="00727ADF"/>
    <w:rsid w:val="00737B7C"/>
    <w:rsid w:val="00773685"/>
    <w:rsid w:val="0078440C"/>
    <w:rsid w:val="007929B1"/>
    <w:rsid w:val="007E2A7D"/>
    <w:rsid w:val="007E53D5"/>
    <w:rsid w:val="0081067B"/>
    <w:rsid w:val="0082786A"/>
    <w:rsid w:val="00840CA9"/>
    <w:rsid w:val="00863D48"/>
    <w:rsid w:val="00870EB3"/>
    <w:rsid w:val="008861CE"/>
    <w:rsid w:val="008D1183"/>
    <w:rsid w:val="00937288"/>
    <w:rsid w:val="00951F26"/>
    <w:rsid w:val="00961F7E"/>
    <w:rsid w:val="00995B39"/>
    <w:rsid w:val="009B6434"/>
    <w:rsid w:val="009B6A70"/>
    <w:rsid w:val="009C034B"/>
    <w:rsid w:val="009C417B"/>
    <w:rsid w:val="00A4327B"/>
    <w:rsid w:val="00A44238"/>
    <w:rsid w:val="00A84B82"/>
    <w:rsid w:val="00A94B94"/>
    <w:rsid w:val="00AA0C7F"/>
    <w:rsid w:val="00AD2C60"/>
    <w:rsid w:val="00AD3B3C"/>
    <w:rsid w:val="00AE3E19"/>
    <w:rsid w:val="00B556A8"/>
    <w:rsid w:val="00B67A01"/>
    <w:rsid w:val="00B77FAA"/>
    <w:rsid w:val="00B92757"/>
    <w:rsid w:val="00BC16B6"/>
    <w:rsid w:val="00BC64BD"/>
    <w:rsid w:val="00BD31AC"/>
    <w:rsid w:val="00C1156D"/>
    <w:rsid w:val="00C120A0"/>
    <w:rsid w:val="00C22923"/>
    <w:rsid w:val="00C231A9"/>
    <w:rsid w:val="00C46EDF"/>
    <w:rsid w:val="00CD1026"/>
    <w:rsid w:val="00CE297A"/>
    <w:rsid w:val="00D218E0"/>
    <w:rsid w:val="00D44327"/>
    <w:rsid w:val="00D74BCA"/>
    <w:rsid w:val="00DD66B3"/>
    <w:rsid w:val="00E04CB7"/>
    <w:rsid w:val="00E10CC9"/>
    <w:rsid w:val="00E22AAC"/>
    <w:rsid w:val="00E57369"/>
    <w:rsid w:val="00E91C93"/>
    <w:rsid w:val="00EA3CA7"/>
    <w:rsid w:val="00EA3E2F"/>
    <w:rsid w:val="00EB0DBB"/>
    <w:rsid w:val="00EB69BA"/>
    <w:rsid w:val="00EE0065"/>
    <w:rsid w:val="00EE4B52"/>
    <w:rsid w:val="00F24E93"/>
    <w:rsid w:val="00F63EB1"/>
    <w:rsid w:val="00F91830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51EEB-5540-4D88-899C-49E5717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49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6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649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C6490"/>
    <w:pPr>
      <w:ind w:left="1800" w:hanging="1800"/>
    </w:pPr>
  </w:style>
  <w:style w:type="character" w:customStyle="1" w:styleId="ZkladntextodsazenChar">
    <w:name w:val="Základní text odsazený Char"/>
    <w:basedOn w:val="Standardnpsmoodstavce"/>
    <w:link w:val="Zkladntextodsazen"/>
    <w:rsid w:val="006C6490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C64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C6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4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669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12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0A0"/>
    <w:rPr>
      <w:rFonts w:ascii="Arial" w:eastAsia="Times New Roman" w:hAnsi="Arial" w:cs="Arial"/>
      <w:sz w:val="24"/>
      <w:szCs w:val="24"/>
      <w:lang w:eastAsia="cs-CZ"/>
    </w:rPr>
  </w:style>
  <w:style w:type="numbering" w:customStyle="1" w:styleId="Styl1">
    <w:name w:val="Styl1"/>
    <w:uiPriority w:val="99"/>
    <w:rsid w:val="009C417B"/>
    <w:pPr>
      <w:numPr>
        <w:numId w:val="24"/>
      </w:numPr>
    </w:pPr>
  </w:style>
  <w:style w:type="numbering" w:customStyle="1" w:styleId="Styl2">
    <w:name w:val="Styl2"/>
    <w:uiPriority w:val="99"/>
    <w:rsid w:val="009C417B"/>
    <w:pPr>
      <w:numPr>
        <w:numId w:val="25"/>
      </w:numPr>
    </w:pPr>
  </w:style>
  <w:style w:type="numbering" w:customStyle="1" w:styleId="Styl3">
    <w:name w:val="Styl3"/>
    <w:uiPriority w:val="99"/>
    <w:rsid w:val="009C417B"/>
    <w:pPr>
      <w:numPr>
        <w:numId w:val="26"/>
      </w:numPr>
    </w:pPr>
  </w:style>
  <w:style w:type="numbering" w:customStyle="1" w:styleId="Styl4">
    <w:name w:val="Styl4"/>
    <w:uiPriority w:val="99"/>
    <w:rsid w:val="00512B5E"/>
    <w:pPr>
      <w:numPr>
        <w:numId w:val="27"/>
      </w:numPr>
    </w:pPr>
  </w:style>
  <w:style w:type="numbering" w:customStyle="1" w:styleId="Styl5">
    <w:name w:val="Styl5"/>
    <w:uiPriority w:val="99"/>
    <w:rsid w:val="0071279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A4E9-242D-4426-9CDB-D4EE34DD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ZSJunak</dc:creator>
  <cp:lastModifiedBy>Pavel Viskup</cp:lastModifiedBy>
  <cp:revision>2</cp:revision>
  <cp:lastPrinted>2011-01-10T09:02:00Z</cp:lastPrinted>
  <dcterms:created xsi:type="dcterms:W3CDTF">2018-12-04T13:14:00Z</dcterms:created>
  <dcterms:modified xsi:type="dcterms:W3CDTF">2018-12-04T13:14:00Z</dcterms:modified>
</cp:coreProperties>
</file>