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94" w:rsidRDefault="00BD156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F5873F3" wp14:editId="29F16A8B">
            <wp:simplePos x="0" y="0"/>
            <wp:positionH relativeFrom="column">
              <wp:posOffset>-51435</wp:posOffset>
            </wp:positionH>
            <wp:positionV relativeFrom="paragraph">
              <wp:posOffset>372745</wp:posOffset>
            </wp:positionV>
            <wp:extent cx="4813300" cy="5048096"/>
            <wp:effectExtent l="0" t="0" r="635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892" t="15208" r="30910" b="10631"/>
                    <a:stretch/>
                  </pic:blipFill>
                  <pic:spPr bwMode="auto">
                    <a:xfrm>
                      <a:off x="0" y="0"/>
                      <a:ext cx="4821493" cy="5056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7794" w:rsidSect="00A7104E">
      <w:headerReference w:type="default" r:id="rId7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57" w:rsidRDefault="00673857" w:rsidP="00BD156F">
      <w:r>
        <w:separator/>
      </w:r>
    </w:p>
  </w:endnote>
  <w:endnote w:type="continuationSeparator" w:id="0">
    <w:p w:rsidR="00673857" w:rsidRDefault="00673857" w:rsidP="00BD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57" w:rsidRDefault="00673857" w:rsidP="00BD156F">
      <w:r>
        <w:separator/>
      </w:r>
    </w:p>
  </w:footnote>
  <w:footnote w:type="continuationSeparator" w:id="0">
    <w:p w:rsidR="00673857" w:rsidRDefault="00673857" w:rsidP="00BD1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6F" w:rsidRPr="00BD156F" w:rsidRDefault="00BD156F">
    <w:pPr>
      <w:pStyle w:val="Zhlav"/>
      <w:rPr>
        <w:sz w:val="28"/>
      </w:rPr>
    </w:pPr>
    <w:r w:rsidRPr="00BD156F">
      <w:rPr>
        <w:sz w:val="28"/>
      </w:rPr>
      <w:t xml:space="preserve">Vytvořte obdobnou tabulku s šachovnicovitým stínováním, různým ohraničením a zarovnáním buněk na střed svisle i vodorovně. </w:t>
    </w:r>
    <w:r>
      <w:rPr>
        <w:sz w:val="28"/>
      </w:rPr>
      <w:t>Z</w:t>
    </w:r>
    <w:r w:rsidRPr="00BD156F">
      <w:rPr>
        <w:sz w:val="28"/>
      </w:rPr>
      <w:t xml:space="preserve">ajistěte, aby buňky měly čtvercový tvar.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B7"/>
    <w:rsid w:val="00520BD0"/>
    <w:rsid w:val="00673857"/>
    <w:rsid w:val="007A7794"/>
    <w:rsid w:val="00A240B7"/>
    <w:rsid w:val="00A7104E"/>
    <w:rsid w:val="00BD156F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36AA2-5933-4B54-B511-6439E74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1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156F"/>
  </w:style>
  <w:style w:type="paragraph" w:styleId="Zpat">
    <w:name w:val="footer"/>
    <w:basedOn w:val="Normln"/>
    <w:link w:val="ZpatChar"/>
    <w:uiPriority w:val="99"/>
    <w:unhideWhenUsed/>
    <w:rsid w:val="00BD1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Downloads\tabulky-ve-wordu-0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tabulky-ve-wordu-01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2018-10-17T20:33:00Z</dcterms:created>
  <dcterms:modified xsi:type="dcterms:W3CDTF">2018-10-17T20:34:00Z</dcterms:modified>
</cp:coreProperties>
</file>